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AD" w:rsidRDefault="00DF46AD" w:rsidP="00DF46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555555"/>
          <w:bdr w:val="none" w:sz="0" w:space="0" w:color="auto" w:frame="1"/>
        </w:rPr>
      </w:pPr>
      <w:r w:rsidRPr="00DF46AD">
        <w:rPr>
          <w:b/>
          <w:bCs/>
          <w:color w:val="555555"/>
          <w:bdr w:val="none" w:sz="0" w:space="0" w:color="auto" w:frame="1"/>
        </w:rPr>
        <w:t>Уважаемые родители!</w:t>
      </w:r>
    </w:p>
    <w:p w:rsidR="0041056F" w:rsidRDefault="0041056F" w:rsidP="00DF46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555555"/>
          <w:bdr w:val="none" w:sz="0" w:space="0" w:color="auto" w:frame="1"/>
        </w:rPr>
      </w:pPr>
    </w:p>
    <w:p w:rsid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before="0" w:beforeAutospacing="0" w:after="0" w:afterAutospacing="0"/>
        <w:ind w:left="-142" w:hanging="11"/>
        <w:jc w:val="center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 xml:space="preserve">Ребенок, в первую очередь, учится </w:t>
      </w:r>
      <w:proofErr w:type="gramStart"/>
      <w:r w:rsidRPr="00DF46AD">
        <w:rPr>
          <w:b/>
          <w:color w:val="555555"/>
        </w:rPr>
        <w:t xml:space="preserve">тому, </w:t>
      </w:r>
      <w:r>
        <w:rPr>
          <w:b/>
          <w:color w:val="555555"/>
        </w:rPr>
        <w:t xml:space="preserve">  </w:t>
      </w:r>
      <w:proofErr w:type="gramEnd"/>
      <w:r w:rsidRPr="00DF46AD">
        <w:rPr>
          <w:b/>
          <w:color w:val="555555"/>
        </w:rPr>
        <w:t>что видит у себя дома: родители ему пример.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Принимайте активное участие в жизни семьи.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Старайтесь находить время, чтобы поговорить с ребенком.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Интересуйтесь проблемами ребенка, вникайте во все возникающие в его жизни сложности.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Помогайте развивать у ребенка умения и таланты.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Действуйте без нажима на ребенка, помогая ему тем самым самостоятельно принимать решения.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Имейте представление о различных этапах в жизни ребенка.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Уважайте право ребенка на собственное мнение.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С уважением относитесь ко всем членам семьи.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Старайтесь меньше совершать ошибок.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Учитесь смотреть на жизнь глазами ребенка.</w:t>
      </w:r>
    </w:p>
    <w:p w:rsidR="00DF46AD" w:rsidRP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Доверяйте всем членам семьи.</w:t>
      </w:r>
    </w:p>
    <w:p w:rsidR="00DF46AD" w:rsidRDefault="00DF46AD" w:rsidP="00DF46AD">
      <w:pPr>
        <w:pStyle w:val="a3"/>
        <w:numPr>
          <w:ilvl w:val="0"/>
          <w:numId w:val="6"/>
        </w:numPr>
        <w:shd w:val="clear" w:color="auto" w:fill="FFFFFF"/>
        <w:tabs>
          <w:tab w:val="clear" w:pos="1015"/>
          <w:tab w:val="num" w:pos="284"/>
        </w:tabs>
        <w:spacing w:before="0" w:beforeAutospacing="0" w:after="0" w:afterAutospacing="0"/>
        <w:ind w:left="0" w:right="300" w:firstLine="0"/>
        <w:jc w:val="both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Боритесь не с ребенком, а с проблемой.</w:t>
      </w:r>
    </w:p>
    <w:p w:rsidR="0041056F" w:rsidRPr="0041056F" w:rsidRDefault="0041056F" w:rsidP="0041056F">
      <w:pPr>
        <w:pStyle w:val="a3"/>
        <w:shd w:val="clear" w:color="auto" w:fill="FFFFFF"/>
        <w:spacing w:before="0" w:beforeAutospacing="0" w:after="0" w:afterAutospacing="0"/>
        <w:ind w:right="300"/>
        <w:jc w:val="center"/>
        <w:textAlignment w:val="baseline"/>
        <w:rPr>
          <w:b/>
          <w:color w:val="555555"/>
          <w:u w:val="single"/>
        </w:rPr>
      </w:pPr>
      <w:r w:rsidRPr="0041056F">
        <w:rPr>
          <w:b/>
          <w:color w:val="555555"/>
          <w:u w:val="single"/>
        </w:rPr>
        <w:t xml:space="preserve">Единый телефон доверия для детей, подростков и их родителей: </w:t>
      </w:r>
    </w:p>
    <w:p w:rsidR="0041056F" w:rsidRDefault="0041056F" w:rsidP="0041056F">
      <w:pPr>
        <w:pStyle w:val="a3"/>
        <w:shd w:val="clear" w:color="auto" w:fill="FFFFFF"/>
        <w:spacing w:before="0" w:beforeAutospacing="0" w:after="0" w:afterAutospacing="0"/>
        <w:ind w:right="300"/>
        <w:jc w:val="center"/>
        <w:textAlignment w:val="baseline"/>
        <w:rPr>
          <w:b/>
          <w:color w:val="555555"/>
          <w:u w:val="single"/>
        </w:rPr>
      </w:pPr>
      <w:r w:rsidRPr="0041056F">
        <w:rPr>
          <w:b/>
          <w:color w:val="555555"/>
          <w:u w:val="single"/>
        </w:rPr>
        <w:t>8-800-2000-12</w:t>
      </w:r>
    </w:p>
    <w:p w:rsidR="00D174E9" w:rsidRDefault="00D174E9" w:rsidP="0041056F">
      <w:pPr>
        <w:pStyle w:val="a3"/>
        <w:shd w:val="clear" w:color="auto" w:fill="FFFFFF"/>
        <w:spacing w:before="0" w:beforeAutospacing="0" w:after="0" w:afterAutospacing="0"/>
        <w:ind w:right="300"/>
        <w:jc w:val="center"/>
        <w:textAlignment w:val="baseline"/>
        <w:rPr>
          <w:b/>
          <w:color w:val="555555"/>
          <w:u w:val="single"/>
        </w:rPr>
      </w:pPr>
    </w:p>
    <w:p w:rsidR="00D174E9" w:rsidRDefault="00D174E9" w:rsidP="00D17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4CD">
        <w:rPr>
          <w:rFonts w:ascii="Times New Roman" w:hAnsi="Times New Roman" w:cs="Times New Roman"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  <w:lang w:val="ba-RU"/>
        </w:rPr>
        <w:t>а</w:t>
      </w:r>
      <w:r w:rsidRPr="00E64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D174E9" w:rsidRDefault="00D174E9" w:rsidP="00D17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Вагапова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1DF" w:rsidRPr="00CE5F1E" w:rsidRDefault="004F41DF" w:rsidP="004F41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E5F1E">
        <w:rPr>
          <w:rFonts w:ascii="Times New Roman" w:hAnsi="Times New Roman" w:cs="Times New Roman"/>
          <w:sz w:val="28"/>
          <w:szCs w:val="28"/>
          <w:u w:val="single"/>
        </w:rPr>
        <w:lastRenderedPageBreak/>
        <w:t>ГБПОУ</w:t>
      </w:r>
      <w:proofErr w:type="spellEnd"/>
    </w:p>
    <w:p w:rsidR="00B33B7E" w:rsidRPr="00CE5F1E" w:rsidRDefault="004F41DF" w:rsidP="004F41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E5F1E">
        <w:rPr>
          <w:rFonts w:ascii="Times New Roman" w:hAnsi="Times New Roman" w:cs="Times New Roman"/>
          <w:sz w:val="28"/>
          <w:szCs w:val="28"/>
          <w:u w:val="single"/>
        </w:rPr>
        <w:t xml:space="preserve">Мелеузовский </w:t>
      </w:r>
      <w:r w:rsidR="00CE5F1E" w:rsidRPr="00CE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5F1E">
        <w:rPr>
          <w:rFonts w:ascii="Times New Roman" w:hAnsi="Times New Roman" w:cs="Times New Roman"/>
          <w:sz w:val="28"/>
          <w:szCs w:val="28"/>
          <w:u w:val="single"/>
        </w:rPr>
        <w:t>индустриальный</w:t>
      </w:r>
      <w:proofErr w:type="gramEnd"/>
      <w:r w:rsidRPr="00CE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41DF" w:rsidRPr="00CE5F1E" w:rsidRDefault="004F41DF" w:rsidP="004F41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5F1E">
        <w:rPr>
          <w:rFonts w:ascii="Times New Roman" w:hAnsi="Times New Roman" w:cs="Times New Roman"/>
          <w:sz w:val="28"/>
          <w:szCs w:val="28"/>
          <w:u w:val="single"/>
        </w:rPr>
        <w:t>колледж</w:t>
      </w:r>
    </w:p>
    <w:p w:rsidR="00B33B7E" w:rsidRPr="000D023F" w:rsidRDefault="000D023F" w:rsidP="00D174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D174E9" w:rsidRPr="000D023F">
          <w:rPr>
            <w:rStyle w:val="a7"/>
            <w:rFonts w:ascii="Times New Roman" w:hAnsi="Times New Roman" w:cs="Times New Roman"/>
            <w:b/>
            <w:sz w:val="28"/>
            <w:szCs w:val="28"/>
          </w:rPr>
          <w:t>http://</w:t>
        </w:r>
      </w:hyperlink>
      <w:r w:rsidRPr="000D023F">
        <w:rPr>
          <w:u w:val="single"/>
        </w:rPr>
        <w:t xml:space="preserve"> </w:t>
      </w:r>
      <w:r w:rsidRPr="000D023F">
        <w:rPr>
          <w:rStyle w:val="a7"/>
          <w:rFonts w:ascii="Times New Roman" w:hAnsi="Times New Roman" w:cs="Times New Roman"/>
          <w:b/>
          <w:sz w:val="28"/>
          <w:szCs w:val="28"/>
        </w:rPr>
        <w:t>mic.siteedu.ru</w:t>
      </w:r>
    </w:p>
    <w:p w:rsidR="00D174E9" w:rsidRPr="00D174E9" w:rsidRDefault="00D174E9" w:rsidP="00D17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9D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49D">
        <w:rPr>
          <w:rFonts w:ascii="Times New Roman" w:hAnsi="Times New Roman" w:cs="Times New Roman"/>
          <w:b/>
          <w:sz w:val="40"/>
          <w:szCs w:val="40"/>
        </w:rPr>
        <w:t xml:space="preserve">ПАМЯТКА ДЛЯ РОДИТЕЛЕЙ </w:t>
      </w:r>
    </w:p>
    <w:p w:rsidR="004F41DF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49D">
        <w:rPr>
          <w:rFonts w:ascii="Times New Roman" w:hAnsi="Times New Roman" w:cs="Times New Roman"/>
          <w:b/>
          <w:sz w:val="40"/>
          <w:szCs w:val="40"/>
        </w:rPr>
        <w:t>Профилактика преступлений и правонарушений</w:t>
      </w:r>
    </w:p>
    <w:p w:rsidR="004F41DF" w:rsidRDefault="004F41DF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41DF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AA5DFCD" wp14:editId="0887A01B">
            <wp:extent cx="2427605" cy="199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5525412_podrostka2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20"/>
                    <a:stretch/>
                  </pic:blipFill>
                  <pic:spPr bwMode="auto">
                    <a:xfrm>
                      <a:off x="0" y="0"/>
                      <a:ext cx="2428616" cy="200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6AD" w:rsidRPr="00DF46AD" w:rsidRDefault="00DF46AD" w:rsidP="00DF46AD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555555"/>
        </w:rPr>
      </w:pPr>
      <w:r w:rsidRPr="00DF46AD">
        <w:rPr>
          <w:b/>
          <w:color w:val="555555"/>
        </w:rPr>
        <w:t>Всегда ли вы знаете, где находится ваш ребенок?</w:t>
      </w:r>
    </w:p>
    <w:p w:rsidR="004F41DF" w:rsidRDefault="00DF46AD" w:rsidP="00DF46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AD">
        <w:rPr>
          <w:rFonts w:ascii="Times New Roman" w:hAnsi="Times New Roman" w:cs="Times New Roman"/>
          <w:b/>
          <w:color w:val="555555"/>
          <w:sz w:val="24"/>
          <w:szCs w:val="24"/>
        </w:rPr>
        <w:t>Контролируете ли вы время возвращения ребенка домой?</w:t>
      </w:r>
    </w:p>
    <w:p w:rsidR="004F41DF" w:rsidRDefault="004F41DF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056F" w:rsidRDefault="0041056F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4C72B4" w:rsidRPr="0041056F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41056F">
        <w:rPr>
          <w:rFonts w:ascii="Times New Roman" w:hAnsi="Times New Roman" w:cs="Times New Roman"/>
          <w:b/>
          <w:sz w:val="32"/>
          <w:szCs w:val="32"/>
          <w:lang w:val="ba-RU"/>
        </w:rPr>
        <w:t>20</w:t>
      </w:r>
      <w:r w:rsidR="000D023F">
        <w:rPr>
          <w:rFonts w:ascii="Times New Roman" w:hAnsi="Times New Roman" w:cs="Times New Roman"/>
          <w:b/>
          <w:sz w:val="32"/>
          <w:szCs w:val="32"/>
          <w:lang w:val="ba-RU"/>
        </w:rPr>
        <w:t>20</w:t>
      </w:r>
      <w:bookmarkStart w:id="0" w:name="_GoBack"/>
      <w:bookmarkEnd w:id="0"/>
    </w:p>
    <w:p w:rsidR="00BD7ED4" w:rsidRDefault="00BD7ED4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lastRenderedPageBreak/>
        <w:t>Трудные дети</w:t>
      </w:r>
    </w:p>
    <w:p w:rsidR="00BD7ED4" w:rsidRPr="00BD7ED4" w:rsidRDefault="00BD7ED4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Кто-то, когда-то должен ответить,</w:t>
      </w: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Высветив правду, истину вскрыв,</w:t>
      </w: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Что же такое – трудные дети?</w:t>
      </w: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Вечный вопрос и больной, как нарыв.</w:t>
      </w: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Вот он сидит перед нами, взгляните,</w:t>
      </w: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Сжался пружиной, отчаялся он,</w:t>
      </w:r>
    </w:p>
    <w:p w:rsidR="00BD7ED4" w:rsidRPr="00BD7ED4" w:rsidRDefault="00BD7ED4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С миром оборваны тонкие нити…</w:t>
      </w: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Словно стена без дверей и окон.</w:t>
      </w: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Вот они, главные истины эти:</w:t>
      </w: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Поздно заметили… поздно учли…</w:t>
      </w: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Нет! Не рождаются трудные дети!</w:t>
      </w: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Просто им вовремя не помогли.</w:t>
      </w: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E5F1E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D7ED4">
        <w:rPr>
          <w:rFonts w:ascii="Monotype Corsiva" w:hAnsi="Monotype Corsiva" w:cs="Times New Roman"/>
          <w:b/>
          <w:sz w:val="32"/>
          <w:szCs w:val="32"/>
        </w:rPr>
        <w:t>С. Давидович</w:t>
      </w:r>
    </w:p>
    <w:p w:rsidR="007A2951" w:rsidRPr="00BD7ED4" w:rsidRDefault="007A2951" w:rsidP="00BD7E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951" w:rsidRDefault="00BD7ED4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2608" behindDoc="0" locked="0" layoutInCell="1" allowOverlap="1" wp14:anchorId="1D3C599F" wp14:editId="2F46E89A">
            <wp:simplePos x="0" y="0"/>
            <wp:positionH relativeFrom="column">
              <wp:posOffset>320040</wp:posOffset>
            </wp:positionH>
            <wp:positionV relativeFrom="paragraph">
              <wp:posOffset>7620</wp:posOffset>
            </wp:positionV>
            <wp:extent cx="2407046" cy="15982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42bf5b2a72135d482124f55c4a6a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46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951" w:rsidRDefault="007A2951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2951" w:rsidRDefault="007A2951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2951" w:rsidRDefault="007A2951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2951" w:rsidRDefault="007A2951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2951" w:rsidRDefault="007A2951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749D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7ED4" w:rsidRDefault="00BD7ED4" w:rsidP="00BD7E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555555"/>
          <w:sz w:val="20"/>
          <w:szCs w:val="20"/>
          <w:bdr w:val="none" w:sz="0" w:space="0" w:color="auto" w:frame="1"/>
        </w:rPr>
      </w:pPr>
    </w:p>
    <w:p w:rsidR="00BD7ED4" w:rsidRDefault="00BD7ED4" w:rsidP="00BD7E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555555"/>
          <w:sz w:val="20"/>
          <w:szCs w:val="20"/>
          <w:bdr w:val="none" w:sz="0" w:space="0" w:color="auto" w:frame="1"/>
        </w:rPr>
      </w:pPr>
    </w:p>
    <w:p w:rsidR="00BD7ED4" w:rsidRPr="00DF46AD" w:rsidRDefault="00BD7ED4" w:rsidP="00DF46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0"/>
          <w:szCs w:val="20"/>
        </w:rPr>
      </w:pPr>
      <w:r w:rsidRPr="00DF46AD">
        <w:rPr>
          <w:b/>
          <w:bCs/>
          <w:iCs/>
          <w:color w:val="555555"/>
          <w:sz w:val="20"/>
          <w:szCs w:val="20"/>
          <w:bdr w:val="none" w:sz="0" w:space="0" w:color="auto" w:frame="1"/>
        </w:rPr>
        <w:lastRenderedPageBreak/>
        <w:t>Основные понятия</w:t>
      </w:r>
    </w:p>
    <w:p w:rsidR="00BD7ED4" w:rsidRPr="00BD7ED4" w:rsidRDefault="00BD7ED4" w:rsidP="00DF46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0"/>
        <w:jc w:val="both"/>
        <w:textAlignment w:val="baseline"/>
        <w:rPr>
          <w:color w:val="555555"/>
          <w:sz w:val="20"/>
          <w:szCs w:val="20"/>
        </w:rPr>
      </w:pPr>
      <w:r w:rsidRPr="00DF46AD">
        <w:rPr>
          <w:b/>
          <w:bCs/>
          <w:color w:val="555555"/>
          <w:sz w:val="20"/>
          <w:szCs w:val="20"/>
          <w:u w:val="single"/>
          <w:bdr w:val="none" w:sz="0" w:space="0" w:color="auto" w:frame="1"/>
        </w:rPr>
        <w:t>безнадзорный</w:t>
      </w:r>
      <w:r w:rsidRPr="00BD7ED4">
        <w:rPr>
          <w:b/>
          <w:bCs/>
          <w:color w:val="555555"/>
          <w:sz w:val="20"/>
          <w:szCs w:val="20"/>
          <w:bdr w:val="none" w:sz="0" w:space="0" w:color="auto" w:frame="1"/>
        </w:rPr>
        <w:t> </w:t>
      </w:r>
      <w:r w:rsidRPr="00BD7ED4">
        <w:rPr>
          <w:color w:val="555555"/>
          <w:sz w:val="20"/>
          <w:szCs w:val="20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BD7ED4" w:rsidRPr="00BD7ED4" w:rsidRDefault="00BD7ED4" w:rsidP="00DF46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0"/>
        <w:jc w:val="both"/>
        <w:textAlignment w:val="baseline"/>
        <w:rPr>
          <w:color w:val="555555"/>
          <w:sz w:val="20"/>
          <w:szCs w:val="20"/>
        </w:rPr>
      </w:pPr>
      <w:r w:rsidRPr="00DF46AD">
        <w:rPr>
          <w:b/>
          <w:bCs/>
          <w:color w:val="555555"/>
          <w:sz w:val="20"/>
          <w:szCs w:val="20"/>
          <w:u w:val="single"/>
          <w:bdr w:val="none" w:sz="0" w:space="0" w:color="auto" w:frame="1"/>
        </w:rPr>
        <w:t>беспризорный </w:t>
      </w:r>
      <w:r w:rsidRPr="00BD7ED4">
        <w:rPr>
          <w:color w:val="555555"/>
          <w:sz w:val="20"/>
          <w:szCs w:val="20"/>
        </w:rPr>
        <w:t>- безнадзорный, не имеющий места жительства и (или) места пребывания;</w:t>
      </w:r>
    </w:p>
    <w:p w:rsidR="00BD7ED4" w:rsidRPr="00BD7ED4" w:rsidRDefault="00BD7ED4" w:rsidP="00DF46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0"/>
        <w:jc w:val="both"/>
        <w:textAlignment w:val="baseline"/>
        <w:rPr>
          <w:color w:val="555555"/>
          <w:sz w:val="20"/>
          <w:szCs w:val="20"/>
        </w:rPr>
      </w:pPr>
      <w:r w:rsidRPr="00DF46AD">
        <w:rPr>
          <w:b/>
          <w:bCs/>
          <w:color w:val="555555"/>
          <w:sz w:val="20"/>
          <w:szCs w:val="20"/>
          <w:u w:val="single"/>
          <w:bdr w:val="none" w:sz="0" w:space="0" w:color="auto" w:frame="1"/>
        </w:rPr>
        <w:t>несовершеннолетний, находящийся в социально-опасном положении</w:t>
      </w:r>
      <w:r w:rsidRPr="00BD7ED4">
        <w:rPr>
          <w:b/>
          <w:bCs/>
          <w:color w:val="555555"/>
          <w:sz w:val="20"/>
          <w:szCs w:val="20"/>
          <w:bdr w:val="none" w:sz="0" w:space="0" w:color="auto" w:frame="1"/>
        </w:rPr>
        <w:t> </w:t>
      </w:r>
      <w:r w:rsidRPr="00BD7ED4">
        <w:rPr>
          <w:color w:val="555555"/>
          <w:sz w:val="20"/>
          <w:szCs w:val="20"/>
        </w:rPr>
        <w:t>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</w:p>
    <w:p w:rsidR="00BD7ED4" w:rsidRPr="00BD7ED4" w:rsidRDefault="00BD7ED4" w:rsidP="00DF46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0"/>
        <w:jc w:val="both"/>
        <w:textAlignment w:val="baseline"/>
        <w:rPr>
          <w:color w:val="555555"/>
          <w:sz w:val="20"/>
          <w:szCs w:val="20"/>
        </w:rPr>
      </w:pPr>
      <w:r w:rsidRPr="00DF46AD">
        <w:rPr>
          <w:b/>
          <w:bCs/>
          <w:color w:val="555555"/>
          <w:sz w:val="20"/>
          <w:szCs w:val="20"/>
          <w:u w:val="single"/>
          <w:bdr w:val="none" w:sz="0" w:space="0" w:color="auto" w:frame="1"/>
        </w:rPr>
        <w:t>семья, находящаяся в социально-опасном положении</w:t>
      </w:r>
      <w:r w:rsidRPr="00BD7ED4">
        <w:rPr>
          <w:b/>
          <w:bCs/>
          <w:color w:val="555555"/>
          <w:sz w:val="20"/>
          <w:szCs w:val="20"/>
          <w:bdr w:val="none" w:sz="0" w:space="0" w:color="auto" w:frame="1"/>
        </w:rPr>
        <w:t> </w:t>
      </w:r>
      <w:r w:rsidRPr="00BD7ED4">
        <w:rPr>
          <w:color w:val="555555"/>
          <w:sz w:val="20"/>
          <w:szCs w:val="20"/>
        </w:rPr>
        <w:t>-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BD7ED4" w:rsidRPr="00BD7ED4" w:rsidRDefault="00BD7ED4" w:rsidP="00DF46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0"/>
        <w:jc w:val="both"/>
        <w:textAlignment w:val="baseline"/>
        <w:rPr>
          <w:color w:val="555555"/>
          <w:sz w:val="20"/>
          <w:szCs w:val="20"/>
        </w:rPr>
      </w:pPr>
      <w:r w:rsidRPr="00DF46AD">
        <w:rPr>
          <w:b/>
          <w:bCs/>
          <w:color w:val="555555"/>
          <w:sz w:val="20"/>
          <w:szCs w:val="20"/>
          <w:u w:val="single"/>
          <w:bdr w:val="none" w:sz="0" w:space="0" w:color="auto" w:frame="1"/>
        </w:rPr>
        <w:t>индивидуальная профилактическая работа</w:t>
      </w:r>
      <w:r w:rsidRPr="00BD7ED4">
        <w:rPr>
          <w:b/>
          <w:bCs/>
          <w:color w:val="555555"/>
          <w:sz w:val="20"/>
          <w:szCs w:val="20"/>
          <w:bdr w:val="none" w:sz="0" w:space="0" w:color="auto" w:frame="1"/>
        </w:rPr>
        <w:t> </w:t>
      </w:r>
      <w:r w:rsidRPr="00BD7ED4">
        <w:rPr>
          <w:color w:val="555555"/>
          <w:sz w:val="20"/>
          <w:szCs w:val="20"/>
        </w:rPr>
        <w:t>- деятельность по своевременному выявлению несовершеннолетних и семей,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D7ED4" w:rsidRPr="00BD7ED4" w:rsidRDefault="00BD7ED4" w:rsidP="00DF46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0"/>
        <w:jc w:val="both"/>
        <w:textAlignment w:val="baseline"/>
        <w:rPr>
          <w:color w:val="555555"/>
          <w:sz w:val="20"/>
          <w:szCs w:val="20"/>
        </w:rPr>
      </w:pPr>
      <w:r w:rsidRPr="00DF46AD">
        <w:rPr>
          <w:b/>
          <w:bCs/>
          <w:color w:val="555555"/>
          <w:sz w:val="20"/>
          <w:szCs w:val="20"/>
          <w:u w:val="single"/>
          <w:bdr w:val="none" w:sz="0" w:space="0" w:color="auto" w:frame="1"/>
        </w:rPr>
        <w:t>профилактика безнадзорности и правонарушений несовершеннолетних</w:t>
      </w:r>
      <w:r w:rsidRPr="00BD7ED4">
        <w:rPr>
          <w:color w:val="555555"/>
          <w:sz w:val="20"/>
          <w:szCs w:val="20"/>
        </w:rPr>
        <w:t> 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положении;</w:t>
      </w:r>
    </w:p>
    <w:p w:rsidR="00BD7ED4" w:rsidRPr="00BD7ED4" w:rsidRDefault="00BD7ED4" w:rsidP="00DF46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555555"/>
          <w:sz w:val="20"/>
          <w:szCs w:val="20"/>
          <w:bdr w:val="none" w:sz="0" w:space="0" w:color="auto" w:frame="1"/>
        </w:rPr>
      </w:pPr>
    </w:p>
    <w:p w:rsidR="00BD7ED4" w:rsidRPr="00BD7ED4" w:rsidRDefault="00BD7ED4" w:rsidP="00DF46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555555"/>
          <w:sz w:val="20"/>
          <w:szCs w:val="20"/>
          <w:bdr w:val="none" w:sz="0" w:space="0" w:color="auto" w:frame="1"/>
        </w:rPr>
      </w:pPr>
    </w:p>
    <w:p w:rsidR="00BD7ED4" w:rsidRPr="00BD7ED4" w:rsidRDefault="00BD7ED4" w:rsidP="00DF46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555555"/>
          <w:sz w:val="20"/>
          <w:szCs w:val="20"/>
          <w:bdr w:val="none" w:sz="0" w:space="0" w:color="auto" w:frame="1"/>
        </w:rPr>
      </w:pPr>
    </w:p>
    <w:p w:rsidR="00BD7ED4" w:rsidRPr="00BD7ED4" w:rsidRDefault="00BD7ED4" w:rsidP="00DF46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555555"/>
          <w:sz w:val="20"/>
          <w:szCs w:val="20"/>
          <w:bdr w:val="none" w:sz="0" w:space="0" w:color="auto" w:frame="1"/>
        </w:rPr>
      </w:pPr>
    </w:p>
    <w:p w:rsidR="00BD7ED4" w:rsidRPr="0041056F" w:rsidRDefault="00BD7ED4" w:rsidP="00BD7E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</w:rPr>
      </w:pPr>
      <w:r w:rsidRPr="0041056F">
        <w:rPr>
          <w:b/>
          <w:bCs/>
          <w:color w:val="555555"/>
          <w:bdr w:val="none" w:sz="0" w:space="0" w:color="auto" w:frame="1"/>
        </w:rPr>
        <w:lastRenderedPageBreak/>
        <w:t>Уважаемые родители!</w:t>
      </w:r>
    </w:p>
    <w:p w:rsidR="0041056F" w:rsidRDefault="00BD7ED4" w:rsidP="00BD7ED4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color w:val="555555"/>
        </w:rPr>
      </w:pPr>
      <w:r w:rsidRPr="0041056F">
        <w:rPr>
          <w:color w:val="555555"/>
        </w:rPr>
        <w:t xml:space="preserve">     Именно Вы   в первую очередь закладываете отрицательное отношение и отрицательные привычки: выкурив сигарету на глазах у своего ребенка или выпив туже бутылку пива или иного горячительного напитка, разговаривая при этом используя нецензурные слова. Именно Вы поднимаете руку на супругу, невольно формируя </w:t>
      </w:r>
      <w:proofErr w:type="gramStart"/>
      <w:r w:rsidRPr="0041056F">
        <w:rPr>
          <w:color w:val="555555"/>
        </w:rPr>
        <w:t>у  подростка</w:t>
      </w:r>
      <w:proofErr w:type="gramEnd"/>
      <w:r w:rsidRPr="0041056F">
        <w:rPr>
          <w:color w:val="555555"/>
        </w:rPr>
        <w:t xml:space="preserve"> пренебрежительное отношение к женщине. Именно Вы грубо разговариваете со стариками в семье, забывая о том, что рано или поздно сами будете стариками, и Ваши дети и внуки будут грубыми и неотзывчивыми, и это будет плодами Ваших рук.</w:t>
      </w:r>
    </w:p>
    <w:p w:rsidR="00BD7ED4" w:rsidRPr="0041056F" w:rsidRDefault="00BD7ED4" w:rsidP="0041056F">
      <w:pPr>
        <w:pStyle w:val="a3"/>
        <w:shd w:val="clear" w:color="auto" w:fill="FFFFFF"/>
        <w:spacing w:before="0" w:beforeAutospacing="0" w:after="0" w:afterAutospacing="0"/>
        <w:ind w:right="300"/>
        <w:jc w:val="center"/>
        <w:textAlignment w:val="baseline"/>
        <w:rPr>
          <w:color w:val="555555"/>
        </w:rPr>
      </w:pPr>
      <w:r w:rsidRPr="0041056F">
        <w:rPr>
          <w:b/>
          <w:color w:val="555555"/>
          <w:u w:val="single"/>
        </w:rPr>
        <w:t xml:space="preserve">Ребенок — это губка, которая в себя впитывает все моменты жизни своих родителей, </w:t>
      </w:r>
      <w:proofErr w:type="gramStart"/>
      <w:r w:rsidRPr="0041056F">
        <w:rPr>
          <w:b/>
          <w:color w:val="555555"/>
          <w:u w:val="single"/>
        </w:rPr>
        <w:t>будь  они</w:t>
      </w:r>
      <w:proofErr w:type="gramEnd"/>
      <w:r w:rsidRPr="0041056F">
        <w:rPr>
          <w:b/>
          <w:color w:val="555555"/>
          <w:u w:val="single"/>
        </w:rPr>
        <w:t>  положительными, или отрицательными</w:t>
      </w:r>
      <w:r w:rsidRPr="0041056F">
        <w:rPr>
          <w:color w:val="555555"/>
        </w:rPr>
        <w:t>.</w:t>
      </w:r>
    </w:p>
    <w:p w:rsidR="0041056F" w:rsidRDefault="0041056F" w:rsidP="0041056F">
      <w:pPr>
        <w:pStyle w:val="a3"/>
        <w:shd w:val="clear" w:color="auto" w:fill="FFFFFF"/>
        <w:spacing w:before="0" w:beforeAutospacing="0" w:after="0" w:afterAutospacing="0"/>
        <w:ind w:right="300"/>
        <w:jc w:val="center"/>
        <w:textAlignment w:val="baseline"/>
        <w:rPr>
          <w:color w:val="555555"/>
        </w:rPr>
      </w:pPr>
    </w:p>
    <w:p w:rsidR="0041056F" w:rsidRDefault="000D023F" w:rsidP="0041056F">
      <w:pPr>
        <w:pStyle w:val="a3"/>
        <w:shd w:val="clear" w:color="auto" w:fill="FFFFFF"/>
        <w:spacing w:before="0" w:beforeAutospacing="0" w:after="0" w:afterAutospacing="0"/>
        <w:ind w:right="300"/>
        <w:jc w:val="center"/>
        <w:textAlignment w:val="baseline"/>
        <w:rPr>
          <w:color w:val="555555"/>
        </w:rPr>
      </w:pPr>
      <w:hyperlink r:id="rId9" w:tgtFrame="_blank" w:history="1">
        <w:r w:rsidR="00BD7ED4" w:rsidRPr="0041056F">
          <w:rPr>
            <w:rStyle w:val="a7"/>
            <w:b/>
            <w:bCs/>
            <w:color w:val="3381C6"/>
            <w:bdr w:val="none" w:sz="0" w:space="0" w:color="auto" w:frame="1"/>
          </w:rPr>
          <w:t>Преступность несовершеннолетних</w:t>
        </w:r>
      </w:hyperlink>
      <w:r w:rsidR="00BD7ED4" w:rsidRPr="0041056F">
        <w:rPr>
          <w:color w:val="555555"/>
        </w:rPr>
        <w:t> </w:t>
      </w:r>
      <w:r w:rsidR="0041056F">
        <w:rPr>
          <w:color w:val="555555"/>
        </w:rPr>
        <w:t xml:space="preserve"> </w:t>
      </w:r>
    </w:p>
    <w:p w:rsidR="00D174E9" w:rsidRDefault="00BD7ED4" w:rsidP="0041056F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color w:val="555555"/>
        </w:rPr>
      </w:pPr>
      <w:r w:rsidRPr="0041056F">
        <w:rPr>
          <w:color w:val="555555"/>
        </w:rPr>
        <w:t xml:space="preserve">обусловлена взаимным влиянием отрицательных факторов внешней среды и личности самого несовершеннолетнего. Чаще всего преступление совершают так называемые «трудные», педагогически </w:t>
      </w:r>
      <w:proofErr w:type="gramStart"/>
      <w:r w:rsidRPr="0041056F">
        <w:rPr>
          <w:color w:val="555555"/>
        </w:rPr>
        <w:t>запущенные  подростки</w:t>
      </w:r>
      <w:proofErr w:type="gramEnd"/>
      <w:r w:rsidRPr="0041056F">
        <w:rPr>
          <w:color w:val="555555"/>
        </w:rPr>
        <w:t xml:space="preserve">. </w:t>
      </w:r>
    </w:p>
    <w:p w:rsidR="00BD7ED4" w:rsidRPr="0041056F" w:rsidRDefault="00D174E9" w:rsidP="0041056F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color w:val="555555"/>
        </w:rPr>
      </w:pPr>
      <w:r>
        <w:rPr>
          <w:color w:val="555555"/>
        </w:rPr>
        <w:t xml:space="preserve">      </w:t>
      </w:r>
      <w:r w:rsidR="00BD7ED4" w:rsidRPr="0041056F">
        <w:rPr>
          <w:color w:val="555555"/>
        </w:rPr>
        <w:t xml:space="preserve">В ряде исследований отмечается, что для подростков- правонарушителей характерен низкий уровень </w:t>
      </w:r>
      <w:proofErr w:type="gramStart"/>
      <w:r w:rsidR="00BD7ED4" w:rsidRPr="0041056F">
        <w:rPr>
          <w:color w:val="555555"/>
        </w:rPr>
        <w:t>развития  познавательных</w:t>
      </w:r>
      <w:proofErr w:type="gramEnd"/>
      <w:r w:rsidR="00BD7ED4" w:rsidRPr="0041056F">
        <w:rPr>
          <w:color w:val="555555"/>
        </w:rPr>
        <w:t xml:space="preserve">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антисоциального поведения. У большинства таких подростков в структуре личности доминируют </w:t>
      </w:r>
      <w:r w:rsidR="00BD7ED4" w:rsidRPr="0041056F">
        <w:rPr>
          <w:color w:val="555555"/>
        </w:rPr>
        <w:lastRenderedPageBreak/>
        <w:t>отрицательные качества: лень, безволие, безответственность, нечуткость, агрессивность, безразличие, грубость.</w:t>
      </w:r>
    </w:p>
    <w:p w:rsidR="00BD7ED4" w:rsidRPr="00BD7ED4" w:rsidRDefault="00BD7ED4" w:rsidP="00BD7ED4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41056F">
        <w:rPr>
          <w:color w:val="555555"/>
        </w:rPr>
        <w:t xml:space="preserve">Важнейшим условием формирования личности «трудного» подростка в большинстве случаев являются отрицательные семейные условия: отсутствие нормальной нравственной среды в семье очень часто воспитывает эгоцентризм и другие негативные качества. Весьма часто такое искажение нравственной атмосферы бывает связано с алкоголизмом родителей или родственников, их аморальным поведением. Однако нередки случаи, когда искаженную нравственную атмосферу вокруг несовершеннолетнего создают любящие его и желающие ему всякого добра, но </w:t>
      </w:r>
      <w:proofErr w:type="gramStart"/>
      <w:r w:rsidRPr="0041056F">
        <w:rPr>
          <w:color w:val="555555"/>
        </w:rPr>
        <w:t>не  обладающие</w:t>
      </w:r>
      <w:proofErr w:type="gramEnd"/>
      <w:r w:rsidRPr="0041056F">
        <w:rPr>
          <w:color w:val="555555"/>
        </w:rPr>
        <w:t xml:space="preserve"> достаточной педагогической культурой родители</w:t>
      </w:r>
      <w:r w:rsidRPr="00BD7ED4">
        <w:rPr>
          <w:color w:val="555555"/>
          <w:sz w:val="20"/>
          <w:szCs w:val="20"/>
        </w:rPr>
        <w:t>.</w:t>
      </w:r>
    </w:p>
    <w:p w:rsidR="0059749D" w:rsidRDefault="0059749D" w:rsidP="00BD7E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74E9" w:rsidRDefault="0041056F" w:rsidP="00BD7E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4E9">
        <w:rPr>
          <w:rFonts w:ascii="Times New Roman" w:hAnsi="Times New Roman" w:cs="Times New Roman"/>
          <w:b/>
        </w:rPr>
        <w:t xml:space="preserve">Создание эффективной системы воспитательной работы по профилактике правонарушений и преступлений среди несовершеннолетних – задача чрезвычайно сложная. Но эффективность и результативность данного процесса возможна только при целенаправленном взаимодействии: </w:t>
      </w:r>
    </w:p>
    <w:p w:rsidR="0041056F" w:rsidRPr="00D174E9" w:rsidRDefault="00D174E9" w:rsidP="00BD7E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74E9">
        <w:rPr>
          <w:rFonts w:ascii="Times New Roman" w:hAnsi="Times New Roman" w:cs="Times New Roman"/>
          <w:b/>
          <w:sz w:val="20"/>
          <w:szCs w:val="20"/>
          <w:u w:val="single"/>
        </w:rPr>
        <w:t>УЧЕНИК – РОДИТЕЛЬ – ОБРАЗОВАТЕЛЬНОЕ УЧРЕЖДЕНИЕ.</w:t>
      </w:r>
      <w:r w:rsidRPr="00D174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1056F" w:rsidRPr="00D174E9" w:rsidRDefault="0041056F" w:rsidP="00BD7E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56F" w:rsidRPr="00D174E9" w:rsidRDefault="0041056F" w:rsidP="00BD7E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4E9">
        <w:rPr>
          <w:rFonts w:ascii="Times New Roman" w:hAnsi="Times New Roman" w:cs="Times New Roman"/>
          <w:b/>
        </w:rPr>
        <w:t xml:space="preserve">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</w:t>
      </w:r>
      <w:proofErr w:type="gramStart"/>
      <w:r w:rsidRPr="00D174E9">
        <w:rPr>
          <w:rFonts w:ascii="Times New Roman" w:hAnsi="Times New Roman" w:cs="Times New Roman"/>
          <w:b/>
        </w:rPr>
        <w:t>оздоровление  среды</w:t>
      </w:r>
      <w:proofErr w:type="gramEnd"/>
      <w:r w:rsidRPr="00D174E9">
        <w:rPr>
          <w:rFonts w:ascii="Times New Roman" w:hAnsi="Times New Roman" w:cs="Times New Roman"/>
          <w:b/>
        </w:rPr>
        <w:t>, на лечение и коррекцию поведения несовершеннолетнего правонарушителя.</w:t>
      </w:r>
    </w:p>
    <w:p w:rsidR="0059749D" w:rsidRPr="00D174E9" w:rsidRDefault="0059749D" w:rsidP="00BD7E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749D" w:rsidRPr="00BD7ED4" w:rsidRDefault="0059749D" w:rsidP="00BD7E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49D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749D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749D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749D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749D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749D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749D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749D" w:rsidRDefault="0059749D" w:rsidP="00020B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2951" w:rsidRDefault="007A2951" w:rsidP="004F41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2951" w:rsidRDefault="007A2951" w:rsidP="004F4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951" w:rsidSect="00BD7ED4">
      <w:pgSz w:w="16838" w:h="11906" w:orient="landscape"/>
      <w:pgMar w:top="426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806DB"/>
    <w:multiLevelType w:val="hybridMultilevel"/>
    <w:tmpl w:val="33CC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0F8A"/>
    <w:multiLevelType w:val="multilevel"/>
    <w:tmpl w:val="9F30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2B3282"/>
    <w:multiLevelType w:val="hybridMultilevel"/>
    <w:tmpl w:val="AB86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D7F25"/>
    <w:multiLevelType w:val="multilevel"/>
    <w:tmpl w:val="154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AC4C59"/>
    <w:multiLevelType w:val="hybridMultilevel"/>
    <w:tmpl w:val="C91AA6F0"/>
    <w:lvl w:ilvl="0" w:tplc="FC6C4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F6367B"/>
    <w:multiLevelType w:val="multilevel"/>
    <w:tmpl w:val="7AD486EE"/>
    <w:lvl w:ilvl="0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B4B"/>
    <w:rsid w:val="00020B57"/>
    <w:rsid w:val="000842EB"/>
    <w:rsid w:val="000A5B4B"/>
    <w:rsid w:val="000A6304"/>
    <w:rsid w:val="000D023F"/>
    <w:rsid w:val="001609E7"/>
    <w:rsid w:val="00167A25"/>
    <w:rsid w:val="001D25D1"/>
    <w:rsid w:val="0041056F"/>
    <w:rsid w:val="00491D05"/>
    <w:rsid w:val="004B5A1E"/>
    <w:rsid w:val="004C72B4"/>
    <w:rsid w:val="004D06C3"/>
    <w:rsid w:val="004F41DF"/>
    <w:rsid w:val="00553895"/>
    <w:rsid w:val="0059749D"/>
    <w:rsid w:val="00656169"/>
    <w:rsid w:val="006C4B8D"/>
    <w:rsid w:val="007507CF"/>
    <w:rsid w:val="007A2951"/>
    <w:rsid w:val="008158F1"/>
    <w:rsid w:val="008E0BC7"/>
    <w:rsid w:val="00986A5A"/>
    <w:rsid w:val="00B33B7E"/>
    <w:rsid w:val="00BD7ED4"/>
    <w:rsid w:val="00CB59E2"/>
    <w:rsid w:val="00CE5F1E"/>
    <w:rsid w:val="00D174E9"/>
    <w:rsid w:val="00D60A96"/>
    <w:rsid w:val="00DF46AD"/>
    <w:rsid w:val="00E644CD"/>
    <w:rsid w:val="00E8099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62E5-2CF2-452A-8E24-8155A2FE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F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D7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kmeleu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74b68c8f4035ff230516be393233a1e7&amp;url=http%3A%2F%2Fwww.terakopov.ru%2Fugolovnaja_zashhita_nesovershennoletnikh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207C-3FF7-40C3-B6B6-4A556FE4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 МБОУ СОШ 2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9966</cp:lastModifiedBy>
  <cp:revision>14</cp:revision>
  <cp:lastPrinted>2019-03-01T10:04:00Z</cp:lastPrinted>
  <dcterms:created xsi:type="dcterms:W3CDTF">2013-11-25T04:05:00Z</dcterms:created>
  <dcterms:modified xsi:type="dcterms:W3CDTF">2020-03-25T06:44:00Z</dcterms:modified>
</cp:coreProperties>
</file>