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072059"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072059">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E174D" w:rsidRPr="0050222D" w:rsidRDefault="007E174D" w:rsidP="00436383">
                  <w:pPr>
                    <w:adjustRightInd w:val="0"/>
                    <w:rPr>
                      <w:rFonts w:ascii="Times New Roman" w:hAnsi="Times New Roman"/>
                      <w:b/>
                      <w:bCs/>
                    </w:rPr>
                  </w:pPr>
                  <w:r w:rsidRPr="0050222D">
                    <w:rPr>
                      <w:rFonts w:ascii="Times New Roman" w:hAnsi="Times New Roman"/>
                      <w:b/>
                      <w:bCs/>
                    </w:rPr>
                    <w:t xml:space="preserve">ПРИНЯТО  </w:t>
                  </w:r>
                </w:p>
                <w:p w:rsidR="007E174D" w:rsidRPr="003F7574" w:rsidRDefault="003F7574" w:rsidP="00436383">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7E174D" w:rsidRPr="00640E78" w:rsidRDefault="007E174D" w:rsidP="00436383">
                  <w:pPr>
                    <w:adjustRightInd w:val="0"/>
                    <w:ind w:right="-1"/>
                    <w:rPr>
                      <w:rFonts w:ascii="Times New Roman" w:hAnsi="Times New Roman" w:cs="Times New Roman"/>
                    </w:rPr>
                  </w:pPr>
                  <w:r w:rsidRPr="00640E78">
                    <w:rPr>
                      <w:rFonts w:ascii="Times New Roman" w:hAnsi="Times New Roman" w:cs="Times New Roman"/>
                    </w:rPr>
                    <w:t>Протокол от</w:t>
                  </w:r>
                  <w:r w:rsidR="003F7574">
                    <w:rPr>
                      <w:rFonts w:ascii="Times New Roman" w:hAnsi="Times New Roman" w:cs="Times New Roman"/>
                    </w:rPr>
                    <w:t xml:space="preserve"> 30.08.2021  № 1</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18.01.27Машинист технологических насосов и компрессоров</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60254">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5F5586" w:rsidRPr="00436383" w:rsidTr="009D2C59">
        <w:tc>
          <w:tcPr>
            <w:tcW w:w="371" w:type="pct"/>
          </w:tcPr>
          <w:p w:rsidR="005F5586" w:rsidRPr="0042689E" w:rsidRDefault="005F5586"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5F5586" w:rsidRPr="0042689E" w:rsidRDefault="005F5586"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5F5586" w:rsidRPr="00436383" w:rsidRDefault="005F5586"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463"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5F5586" w:rsidRDefault="005F5586"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5F5586" w:rsidRPr="00436383" w:rsidRDefault="005F5586"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5F5586" w:rsidRPr="00436383" w:rsidRDefault="005F5586"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F91819" w:rsidRDefault="00F91819" w:rsidP="00F918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916066" w:rsidRDefault="00F91819" w:rsidP="0091606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sidR="00916066" w:rsidRPr="00436383">
              <w:rPr>
                <w:rFonts w:ascii="Times New Roman" w:eastAsia="Times New Roman" w:hAnsi="Times New Roman" w:cs="Times New Roman"/>
                <w:iCs/>
                <w:sz w:val="24"/>
                <w:szCs w:val="24"/>
              </w:rPr>
              <w:t>«Ключевые дела ПОО»</w:t>
            </w:r>
          </w:p>
          <w:p w:rsidR="00F91819" w:rsidRPr="00436383" w:rsidRDefault="00916066" w:rsidP="0091606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C41B3" w:rsidRPr="00436383" w:rsidRDefault="009C41B3" w:rsidP="009C41B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C41B3" w:rsidRPr="00436383" w:rsidRDefault="009C41B3" w:rsidP="00F9181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C41B3" w:rsidRPr="00436383" w:rsidRDefault="009C41B3" w:rsidP="009C41B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C41B3" w:rsidRPr="00436383" w:rsidRDefault="009C41B3" w:rsidP="00F9181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F91819" w:rsidRPr="00436383" w:rsidTr="009D2C59">
        <w:tc>
          <w:tcPr>
            <w:tcW w:w="37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Выставка-портрет</w:t>
            </w:r>
            <w:r w:rsidR="00D272E2">
              <w:rPr>
                <w:rFonts w:ascii="Times New Roman" w:hAnsi="Times New Roman" w:cs="Times New Roman"/>
                <w:sz w:val="24"/>
                <w:szCs w:val="24"/>
              </w:rPr>
              <w:t xml:space="preserve"> к 80-летию со дня рождения С.До</w:t>
            </w:r>
            <w:r>
              <w:rPr>
                <w:rFonts w:ascii="Times New Roman" w:hAnsi="Times New Roman" w:cs="Times New Roman"/>
                <w:sz w:val="24"/>
                <w:szCs w:val="24"/>
              </w:rPr>
              <w:t xml:space="preserve">влатова </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B86D10"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9C41B3"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F91819" w:rsidRDefault="003822A4" w:rsidP="00F9181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91819" w:rsidRPr="00436383" w:rsidRDefault="009C41B3"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9C41B3" w:rsidRDefault="009C41B3"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91819" w:rsidRPr="00436383" w:rsidRDefault="00F91819" w:rsidP="009C41B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sidR="009C41B3">
              <w:rPr>
                <w:rFonts w:ascii="Times New Roman" w:eastAsia="Times New Roman" w:hAnsi="Times New Roman" w:cs="Times New Roman"/>
                <w:kern w:val="2"/>
                <w:sz w:val="24"/>
                <w:szCs w:val="24"/>
                <w:lang w:eastAsia="ko-KR"/>
              </w:rPr>
              <w:t>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74463A" w:rsidP="0074463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Pr="00344CF7"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74463A" w:rsidRPr="00436383"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4463A" w:rsidRPr="00344CF7" w:rsidRDefault="0074463A" w:rsidP="0074463A">
            <w:pPr>
              <w:autoSpaceDE w:val="0"/>
              <w:autoSpaceDN w:val="0"/>
              <w:adjustRightInd w:val="0"/>
              <w:rPr>
                <w:rFonts w:ascii="Times New Roman" w:hAnsi="Times New Roman" w:cs="Times New Roman"/>
                <w:sz w:val="24"/>
                <w:szCs w:val="24"/>
              </w:rPr>
            </w:pP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74463A" w:rsidRPr="00436383"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4463A" w:rsidRPr="00344CF7" w:rsidRDefault="0074463A" w:rsidP="0074463A">
            <w:pPr>
              <w:autoSpaceDE w:val="0"/>
              <w:autoSpaceDN w:val="0"/>
              <w:adjustRightInd w:val="0"/>
              <w:rPr>
                <w:rFonts w:ascii="Times New Roman" w:hAnsi="Times New Roman" w:cs="Times New Roman"/>
                <w:sz w:val="24"/>
                <w:szCs w:val="24"/>
              </w:rPr>
            </w:pP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4463A"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A765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74463A" w:rsidRPr="001E76D6" w:rsidRDefault="001E76D6" w:rsidP="0074463A">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74463A" w:rsidRPr="001E76D6" w:rsidRDefault="001E76D6" w:rsidP="0074463A">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74463A" w:rsidRPr="00344CF7" w:rsidRDefault="001E76D6"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74463A"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334C2"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334C2"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334C2" w:rsidRPr="00436383"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4463A"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p w:rsidR="00A76585" w:rsidRPr="00436383" w:rsidRDefault="00A76585" w:rsidP="002334C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2334C2" w:rsidRPr="00436383" w:rsidTr="009D2C59">
        <w:tc>
          <w:tcPr>
            <w:tcW w:w="371" w:type="pct"/>
          </w:tcPr>
          <w:p w:rsidR="002334C2" w:rsidRPr="0042689E" w:rsidRDefault="002334C2" w:rsidP="002334C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06.09. - 17.09</w:t>
            </w:r>
            <w:r w:rsidRPr="0042689E">
              <w:rPr>
                <w:rFonts w:ascii="Times New Roman" w:hAnsi="Times New Roman" w:cs="Times New Roman"/>
                <w:sz w:val="20"/>
                <w:szCs w:val="24"/>
              </w:rPr>
              <w:t>.</w:t>
            </w:r>
          </w:p>
        </w:tc>
        <w:tc>
          <w:tcPr>
            <w:tcW w:w="1250" w:type="pct"/>
          </w:tcPr>
          <w:p w:rsidR="002334C2" w:rsidRDefault="002334C2" w:rsidP="002334C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2334C2" w:rsidRDefault="002334C2" w:rsidP="002334C2">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2334C2" w:rsidRDefault="00800640" w:rsidP="002334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2334C2" w:rsidRPr="00344CF7" w:rsidRDefault="002334C2" w:rsidP="002334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334C2" w:rsidRPr="00436383" w:rsidTr="009D2C59">
        <w:tc>
          <w:tcPr>
            <w:tcW w:w="371" w:type="pct"/>
          </w:tcPr>
          <w:p w:rsidR="002334C2" w:rsidRPr="0042689E" w:rsidRDefault="002334C2" w:rsidP="002334C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2334C2" w:rsidRDefault="002334C2" w:rsidP="002334C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2334C2" w:rsidRDefault="002334C2" w:rsidP="002334C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2334C2" w:rsidRDefault="00800640" w:rsidP="002334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2334C2" w:rsidRPr="00344CF7" w:rsidRDefault="002334C2" w:rsidP="002334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2334C2"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9C41B3">
              <w:rPr>
                <w:rFonts w:ascii="Times New Roman" w:eastAsia="Times New Roman" w:hAnsi="Times New Roman" w:cs="Times New Roman"/>
                <w:kern w:val="2"/>
                <w:sz w:val="24"/>
                <w:szCs w:val="24"/>
                <w:lang w:eastAsia="ko-KR"/>
              </w:rPr>
              <w:t>2</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8538B" w:rsidRPr="00436383" w:rsidRDefault="0088538B" w:rsidP="002334C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800640" w:rsidRPr="00B447BB" w:rsidRDefault="00800640" w:rsidP="00AD3422">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800640" w:rsidRDefault="00800640" w:rsidP="00AD342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«Культура общения и поведения»</w:t>
            </w:r>
          </w:p>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740DF" w:rsidRPr="00436383" w:rsidRDefault="00F740DF"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00800640"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jc w:val="both"/>
              <w:rPr>
                <w:rFonts w:ascii="Times New Roman" w:hAnsi="Times New Roman" w:cs="Times New Roman"/>
                <w:sz w:val="24"/>
                <w:szCs w:val="24"/>
              </w:rPr>
            </w:pPr>
            <w:r w:rsidRPr="00B86D10">
              <w:rPr>
                <w:rFonts w:ascii="Times New Roman" w:hAnsi="Times New Roman" w:cs="Times New Roman"/>
                <w:sz w:val="24"/>
                <w:szCs w:val="24"/>
              </w:rPr>
              <w:lastRenderedPageBreak/>
              <w:t>13.09.-27.09.</w:t>
            </w:r>
          </w:p>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Pr="00344CF7"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A76585"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Pr="00344CF7"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Викторина «Дорога и мы»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r w:rsidR="00A76585">
              <w:rPr>
                <w:rFonts w:ascii="Times New Roman" w:eastAsia="Times New Roman" w:hAnsi="Times New Roman" w:cs="Times New Roman"/>
                <w:kern w:val="2"/>
                <w:sz w:val="24"/>
                <w:szCs w:val="24"/>
                <w:lang w:eastAsia="ko-KR"/>
              </w:rPr>
              <w:t xml:space="preserve"> 2</w:t>
            </w:r>
          </w:p>
          <w:p w:rsidR="00A76585" w:rsidRDefault="00A76585"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250" w:type="pct"/>
          </w:tcPr>
          <w:p w:rsidR="00800640" w:rsidRPr="00474DBE" w:rsidRDefault="00800640" w:rsidP="00800640">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800640" w:rsidRDefault="00800640" w:rsidP="00800640">
            <w:pPr>
              <w:pStyle w:val="Style18"/>
              <w:widowControl/>
              <w:spacing w:line="276" w:lineRule="auto"/>
              <w:jc w:val="both"/>
            </w:pPr>
            <w:r w:rsidRPr="00474DBE">
              <w:rPr>
                <w:rStyle w:val="FontStyle71"/>
              </w:rPr>
              <w:lastRenderedPageBreak/>
              <w:t>-Программа адаптационного тренинга для обучающихся первых курсов «Адаптация, тренировка, обучение»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lastRenderedPageBreak/>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8.09.-30.09.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800640" w:rsidRDefault="00A76585" w:rsidP="00A76585">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r w:rsidR="00A76585">
              <w:rPr>
                <w:rFonts w:ascii="Times New Roman" w:eastAsia="Times New Roman" w:hAnsi="Times New Roman" w:cs="Times New Roman"/>
                <w:kern w:val="2"/>
                <w:sz w:val="24"/>
                <w:szCs w:val="24"/>
                <w:lang w:eastAsia="ko-KR"/>
              </w:rPr>
              <w:t>0</w:t>
            </w: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800640" w:rsidRPr="00B447BB" w:rsidRDefault="00800640" w:rsidP="0080064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Спорт</w:t>
            </w:r>
            <w:r w:rsidR="007E174D" w:rsidRPr="007E174D">
              <w:rPr>
                <w:rFonts w:ascii="Times New Roman" w:hAnsi="Times New Roman" w:cs="Times New Roman"/>
                <w:szCs w:val="24"/>
              </w:rPr>
              <w:t xml:space="preserve">ивная </w:t>
            </w:r>
            <w:r w:rsidRPr="007E174D">
              <w:rPr>
                <w:rFonts w:ascii="Times New Roman" w:hAnsi="Times New Roman" w:cs="Times New Roman"/>
                <w:szCs w:val="24"/>
              </w:rPr>
              <w:t xml:space="preserve">площадка </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800640" w:rsidRDefault="001E76D6"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Pr="00A76585" w:rsidRDefault="00800640" w:rsidP="00800640">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00640" w:rsidRPr="00A76585" w:rsidRDefault="00800640" w:rsidP="00800640">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8538B" w:rsidRPr="00436383"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800640"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r w:rsidR="00A76585">
              <w:rPr>
                <w:rFonts w:ascii="Times New Roman" w:eastAsia="Times New Roman" w:hAnsi="Times New Roman" w:cs="Times New Roman"/>
                <w:kern w:val="2"/>
                <w:sz w:val="24"/>
                <w:szCs w:val="24"/>
                <w:lang w:eastAsia="ko-KR"/>
              </w:rPr>
              <w:t>0</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A76585"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E81FBA" w:rsidRPr="00436383" w:rsidRDefault="00E81FBA"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0640" w:rsidRPr="00436383" w:rsidTr="009D2C59">
        <w:tc>
          <w:tcPr>
            <w:tcW w:w="371" w:type="pct"/>
          </w:tcPr>
          <w:p w:rsidR="00800640" w:rsidRPr="0042689E" w:rsidRDefault="00800640" w:rsidP="00800640">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Волонтеры </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88538B" w:rsidRPr="00436383"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В течение месяца </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Default="00800640" w:rsidP="00E81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r w:rsidR="00E81FBA">
              <w:rPr>
                <w:rFonts w:ascii="Times New Roman" w:hAnsi="Times New Roman" w:cs="Times New Roman"/>
                <w:sz w:val="24"/>
                <w:szCs w:val="24"/>
              </w:rPr>
              <w:t xml:space="preserve"> дополнительного образования</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00640" w:rsidRPr="00436383" w:rsidTr="0042689E">
        <w:tc>
          <w:tcPr>
            <w:tcW w:w="5000" w:type="pct"/>
            <w:gridSpan w:val="7"/>
          </w:tcPr>
          <w:p w:rsidR="00800640" w:rsidRPr="00436383" w:rsidRDefault="00800640" w:rsidP="0080064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1E76D6" w:rsidRPr="00436383" w:rsidTr="009D2C59">
        <w:tc>
          <w:tcPr>
            <w:tcW w:w="371"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1E76D6" w:rsidRPr="007E174D" w:rsidRDefault="007E174D" w:rsidP="00DD1CC4">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E76D6" w:rsidRPr="00436383" w:rsidTr="009D2C59">
        <w:tc>
          <w:tcPr>
            <w:tcW w:w="371"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05.10</w:t>
            </w:r>
          </w:p>
        </w:tc>
        <w:tc>
          <w:tcPr>
            <w:tcW w:w="1250" w:type="pct"/>
          </w:tcPr>
          <w:p w:rsidR="001E76D6" w:rsidRPr="00B447BB" w:rsidRDefault="001E76D6" w:rsidP="000B0EE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1E76D6" w:rsidRPr="0079356F"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1E76D6" w:rsidRPr="00436383" w:rsidTr="009D2C59">
        <w:tc>
          <w:tcPr>
            <w:tcW w:w="37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 Дню Пожилых,  Дню Учит</w:t>
            </w:r>
            <w:r>
              <w:rPr>
                <w:rFonts w:ascii="Times New Roman" w:hAnsi="Times New Roman" w:cs="Times New Roman"/>
                <w:sz w:val="24"/>
                <w:szCs w:val="24"/>
              </w:rPr>
              <w:t>еля</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1E76D6" w:rsidRPr="007E174D" w:rsidRDefault="001E76D6" w:rsidP="000B0EE8">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1E76D6" w:rsidRPr="007E174D" w:rsidRDefault="001E76D6" w:rsidP="000B0EE8">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7E174D"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1E76D6" w:rsidRPr="00DD1CC4" w:rsidRDefault="001E76D6" w:rsidP="000B0EE8">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1E76D6" w:rsidRPr="000B0EE8" w:rsidRDefault="001E76D6" w:rsidP="000B0EE8">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1E76D6"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Default="001E76D6"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Обучающий семинар для членов Совета обучающихся «Развитие навыков работы в Совете – совершенствуй себя!»</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04.10.-18.10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1E76D6" w:rsidRPr="00436383" w:rsidRDefault="0001078A"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E81FBA" w:rsidRPr="00436383"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1E76D6" w:rsidRPr="00B447BB" w:rsidRDefault="001E76D6" w:rsidP="000B0EE8">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E81FBA"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w:t>
            </w:r>
            <w:r w:rsidRPr="00B447BB">
              <w:rPr>
                <w:rFonts w:ascii="Times New Roman" w:hAnsi="Times New Roman" w:cs="Times New Roman"/>
                <w:sz w:val="24"/>
                <w:szCs w:val="24"/>
              </w:rPr>
              <w:lastRenderedPageBreak/>
              <w:t>выставка книг, конкурс стенгазет, классные часы, викторина, открытый урок по экономике)</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Pr="00436383" w:rsidRDefault="001E76D6"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D23B1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7E174D" w:rsidRPr="00436383" w:rsidTr="009D2C59">
        <w:tc>
          <w:tcPr>
            <w:tcW w:w="371" w:type="pct"/>
          </w:tcPr>
          <w:p w:rsidR="007E174D" w:rsidRPr="000B0EE8"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7E174D" w:rsidRPr="000B0EE8"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7E174D" w:rsidRPr="000B0EE8"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7E174D" w:rsidRPr="00D23B10" w:rsidRDefault="007E174D" w:rsidP="007E174D">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Комплексные профилактические мероприятия в рамках акции </w:t>
            </w:r>
            <w:r w:rsidRPr="00B447BB">
              <w:rPr>
                <w:rFonts w:ascii="Times New Roman" w:eastAsia="Times New Roman" w:hAnsi="Times New Roman" w:cs="Times New Roman"/>
                <w:sz w:val="24"/>
                <w:szCs w:val="24"/>
              </w:rPr>
              <w:lastRenderedPageBreak/>
              <w:t>«Полиция и дети»</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lastRenderedPageBreak/>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DD1CC4" w:rsidRDefault="007E174D" w:rsidP="007E174D">
            <w:pPr>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 xml:space="preserve">В </w:t>
            </w:r>
            <w:r w:rsidRPr="001310AA">
              <w:rPr>
                <w:rFonts w:ascii="Times New Roman" w:hAnsi="Times New Roman" w:cs="Times New Roman"/>
                <w:sz w:val="24"/>
                <w:szCs w:val="24"/>
              </w:rPr>
              <w:lastRenderedPageBreak/>
              <w:t>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lastRenderedPageBreak/>
              <w:t xml:space="preserve">Участие вокального кружка в </w:t>
            </w:r>
            <w:r w:rsidRPr="001310AA">
              <w:rPr>
                <w:rFonts w:ascii="Times New Roman" w:hAnsi="Times New Roman" w:cs="Times New Roman"/>
                <w:sz w:val="24"/>
                <w:szCs w:val="24"/>
              </w:rPr>
              <w:lastRenderedPageBreak/>
              <w:t>общеколледжных, городских мероприятиях</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lastRenderedPageBreak/>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НОЯБРЬ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14.09.-30.09.</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-Самооценка психологической адаптивности»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7E174D" w:rsidRPr="00D23B10"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Общеколледжный конкурс  «Ты </w:t>
            </w:r>
            <w:r w:rsidRPr="00B447BB">
              <w:rPr>
                <w:rFonts w:ascii="Times New Roman" w:hAnsi="Times New Roman" w:cs="Times New Roman"/>
                <w:sz w:val="24"/>
                <w:szCs w:val="24"/>
              </w:rPr>
              <w:lastRenderedPageBreak/>
              <w:t>уникален»</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Группа</w:t>
            </w:r>
          </w:p>
        </w:tc>
        <w:tc>
          <w:tcPr>
            <w:tcW w:w="463"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w:t>
            </w:r>
            <w:r>
              <w:rPr>
                <w:rFonts w:ascii="Times New Roman" w:eastAsia="Times New Roman" w:hAnsi="Times New Roman" w:cs="Times New Roman"/>
                <w:kern w:val="2"/>
                <w:sz w:val="24"/>
                <w:szCs w:val="24"/>
                <w:lang w:eastAsia="ko-KR"/>
              </w:rPr>
              <w:lastRenderedPageBreak/>
              <w:t>зал</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15.11.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7E174D" w:rsidRP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Организация и проведение мероприятия, посвященного Международному дню отказа от курения «Меняем сигарету на конфету!»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Классный час, посвященный </w:t>
            </w:r>
            <w:r>
              <w:rPr>
                <w:rFonts w:ascii="Times New Roman" w:eastAsia="Times New Roman" w:hAnsi="Times New Roman" w:cs="Times New Roman"/>
                <w:sz w:val="24"/>
                <w:szCs w:val="24"/>
              </w:rPr>
              <w:lastRenderedPageBreak/>
              <w:t>Нюрнбергского процесса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21.11.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 xml:space="preserve">.11.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30.11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7E174D" w:rsidRPr="00E604EB"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18.11.-30.11.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B447BB" w:rsidRDefault="007E174D" w:rsidP="007E174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Один раз в  месяц</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01.12 </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w:t>
            </w:r>
            <w:r>
              <w:rPr>
                <w:rFonts w:ascii="Times New Roman" w:hAnsi="Times New Roman" w:cs="Times New Roman"/>
                <w:sz w:val="24"/>
                <w:szCs w:val="24"/>
              </w:rPr>
              <w:lastRenderedPageBreak/>
              <w:t xml:space="preserve">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03.12.</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9D2C5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14.12.-21.12.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E04517"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9D2C5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Default="009D2C59"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7E174D" w:rsidRPr="00B447BB" w:rsidRDefault="007E174D" w:rsidP="007E174D">
            <w:pPr>
              <w:autoSpaceDE w:val="0"/>
              <w:autoSpaceDN w:val="0"/>
              <w:adjustRightInd w:val="0"/>
              <w:jc w:val="both"/>
              <w:rPr>
                <w:rFonts w:ascii="Times New Roman" w:hAnsi="Times New Roman" w:cs="Times New Roman"/>
                <w:sz w:val="24"/>
                <w:szCs w:val="24"/>
              </w:rPr>
            </w:pP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11.01.-19.01.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«Учимся снимать усталость»</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250" w:type="pct"/>
            <w:tcBorders>
              <w:top w:val="single" w:sz="4" w:space="0" w:color="auto"/>
              <w:left w:val="single" w:sz="4" w:space="0" w:color="auto"/>
              <w:bottom w:val="single" w:sz="4" w:space="0" w:color="auto"/>
              <w:right w:val="single" w:sz="4" w:space="0" w:color="auto"/>
            </w:tcBorders>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7E174D"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27.01.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sidR="009D2C59">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7E174D" w:rsidRDefault="009D2C59"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23.01.-29.01.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Мероприятия по профилактике травматизма и гибели детей в </w:t>
            </w:r>
            <w:r w:rsidRPr="00B447BB">
              <w:rPr>
                <w:rFonts w:ascii="Times New Roman" w:eastAsia="Times New Roman" w:hAnsi="Times New Roman" w:cs="Times New Roman"/>
                <w:sz w:val="24"/>
                <w:szCs w:val="24"/>
              </w:rPr>
              <w:lastRenderedPageBreak/>
              <w:t>результате пожаров</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rPr>
          <w:trHeight w:val="1149"/>
        </w:trPr>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7E174D" w:rsidRPr="00916066" w:rsidRDefault="007E174D" w:rsidP="007E174D">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Первенство колледжа по волейболу, баскетболу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акциях, проектной </w:t>
            </w:r>
            <w:r>
              <w:rPr>
                <w:rFonts w:ascii="Times New Roman" w:hAnsi="Times New Roman" w:cs="Times New Roman"/>
                <w:sz w:val="24"/>
                <w:szCs w:val="24"/>
              </w:rPr>
              <w:lastRenderedPageBreak/>
              <w:t xml:space="preserve">деятельности  </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8958A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w:t>
            </w:r>
            <w:r>
              <w:rPr>
                <w:rFonts w:ascii="Times New Roman" w:hAnsi="Times New Roman" w:cs="Times New Roman"/>
                <w:sz w:val="24"/>
                <w:szCs w:val="24"/>
              </w:rPr>
              <w:lastRenderedPageBreak/>
              <w:t>19.02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Выставка-реквием «Героям </w:t>
            </w:r>
            <w:r>
              <w:rPr>
                <w:rFonts w:ascii="Times New Roman" w:hAnsi="Times New Roman" w:cs="Times New Roman"/>
                <w:sz w:val="24"/>
                <w:szCs w:val="24"/>
              </w:rPr>
              <w:lastRenderedPageBreak/>
              <w:t xml:space="preserve">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7E174D" w:rsidRPr="00E3711B" w:rsidRDefault="007E174D" w:rsidP="007E174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7E174D" w:rsidRPr="00E3711B"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 xml:space="preserve">графику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Конкурс «А ну-ка, парни!»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 xml:space="preserve">Спортивная </w:t>
            </w:r>
            <w:r w:rsidRPr="001439BA">
              <w:rPr>
                <w:rFonts w:ascii="Times New Roman" w:hAnsi="Times New Roman" w:cs="Times New Roman"/>
                <w:szCs w:val="24"/>
              </w:rPr>
              <w:lastRenderedPageBreak/>
              <w:t>площадка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По графику</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8958A6"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8958A6"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958A6" w:rsidRPr="00436383" w:rsidRDefault="008958A6"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958A6" w:rsidRPr="00436383" w:rsidRDefault="008958A6"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молодежного волонтерского клуба «Новое </w:t>
            </w:r>
            <w:r>
              <w:rPr>
                <w:rFonts w:ascii="Times New Roman" w:hAnsi="Times New Roman" w:cs="Times New Roman"/>
                <w:sz w:val="24"/>
                <w:szCs w:val="24"/>
              </w:rPr>
              <w:lastRenderedPageBreak/>
              <w:t>время»</w:t>
            </w:r>
          </w:p>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p>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14.03.-20.03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sidR="003822A4">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Конкурс рисунков «Сбережем </w:t>
            </w:r>
            <w:r>
              <w:rPr>
                <w:rFonts w:ascii="Times New Roman" w:hAnsi="Times New Roman" w:cs="Times New Roman"/>
                <w:sz w:val="24"/>
                <w:szCs w:val="24"/>
              </w:rPr>
              <w:lastRenderedPageBreak/>
              <w:t>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sidR="003822A4">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w:t>
            </w:r>
            <w:r w:rsidR="003822A4">
              <w:rPr>
                <w:rFonts w:ascii="Times New Roman" w:hAnsi="Times New Roman" w:cs="Times New Roman"/>
                <w:sz w:val="24"/>
                <w:szCs w:val="24"/>
              </w:rPr>
              <w:t>7</w:t>
            </w:r>
            <w:r>
              <w:rPr>
                <w:rFonts w:ascii="Times New Roman" w:hAnsi="Times New Roman" w:cs="Times New Roman"/>
                <w:sz w:val="24"/>
                <w:szCs w:val="24"/>
              </w:rPr>
              <w:t>-летию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sidR="003822A4">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26.04.2-28.04.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lastRenderedPageBreak/>
              <w:t>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01.04.-26.04.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«Мое Отечество - Россия»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МАЙ</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17.05.-31.05.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21.05.-25.05.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4.09.-9.09.</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sidR="003822A4">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w:t>
            </w:r>
            <w:r w:rsidR="003822A4">
              <w:rPr>
                <w:rFonts w:ascii="Times New Roman" w:eastAsia="Times New Roman" w:hAnsi="Times New Roman" w:cs="Times New Roman"/>
                <w:sz w:val="24"/>
                <w:szCs w:val="24"/>
              </w:rPr>
              <w:t>7</w:t>
            </w:r>
            <w:r>
              <w:rPr>
                <w:rFonts w:ascii="Times New Roman" w:eastAsia="Times New Roman" w:hAnsi="Times New Roman" w:cs="Times New Roman"/>
                <w:sz w:val="24"/>
                <w:szCs w:val="24"/>
              </w:rPr>
              <w:t>-годовщины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19.05.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r>
              <w:rPr>
                <w:rFonts w:ascii="Times New Roman" w:eastAsia="Times New Roman" w:hAnsi="Times New Roman" w:cs="Times New Roman"/>
                <w:sz w:val="24"/>
                <w:szCs w:val="24"/>
              </w:rPr>
              <w:lastRenderedPageBreak/>
              <w:t>«Профилактика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15.06.-21.06.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3822A4" w:rsidRDefault="003822A4" w:rsidP="003822A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3822A4" w:rsidRDefault="003822A4" w:rsidP="003822A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3822A4" w:rsidRDefault="003822A4" w:rsidP="00382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3822A4" w:rsidRDefault="003822A4" w:rsidP="00382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0C" w:rsidRDefault="009D5A0C" w:rsidP="00436383">
      <w:pPr>
        <w:spacing w:after="0" w:line="240" w:lineRule="auto"/>
      </w:pPr>
      <w:r>
        <w:separator/>
      </w:r>
    </w:p>
  </w:endnote>
  <w:endnote w:type="continuationSeparator" w:id="1">
    <w:p w:rsidR="009D5A0C" w:rsidRDefault="009D5A0C"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0C" w:rsidRDefault="009D5A0C" w:rsidP="00436383">
      <w:pPr>
        <w:spacing w:after="0" w:line="240" w:lineRule="auto"/>
      </w:pPr>
      <w:r>
        <w:separator/>
      </w:r>
    </w:p>
  </w:footnote>
  <w:footnote w:type="continuationSeparator" w:id="1">
    <w:p w:rsidR="009D5A0C" w:rsidRDefault="009D5A0C"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4D" w:rsidRDefault="007E17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72059"/>
    <w:rsid w:val="000B0EE8"/>
    <w:rsid w:val="000C3555"/>
    <w:rsid w:val="000F3FBE"/>
    <w:rsid w:val="00121AB2"/>
    <w:rsid w:val="001439BA"/>
    <w:rsid w:val="001506A2"/>
    <w:rsid w:val="0015279B"/>
    <w:rsid w:val="00160254"/>
    <w:rsid w:val="001713CF"/>
    <w:rsid w:val="0017790F"/>
    <w:rsid w:val="001B3355"/>
    <w:rsid w:val="001D0B49"/>
    <w:rsid w:val="001D4D1E"/>
    <w:rsid w:val="001E76D6"/>
    <w:rsid w:val="002153A7"/>
    <w:rsid w:val="00217336"/>
    <w:rsid w:val="002334C2"/>
    <w:rsid w:val="00245593"/>
    <w:rsid w:val="00253BD7"/>
    <w:rsid w:val="002776CC"/>
    <w:rsid w:val="002C4559"/>
    <w:rsid w:val="002F04C1"/>
    <w:rsid w:val="00332C83"/>
    <w:rsid w:val="00341F09"/>
    <w:rsid w:val="003822A4"/>
    <w:rsid w:val="003F7574"/>
    <w:rsid w:val="00423739"/>
    <w:rsid w:val="0042689E"/>
    <w:rsid w:val="00436383"/>
    <w:rsid w:val="00442B73"/>
    <w:rsid w:val="00463E98"/>
    <w:rsid w:val="00513CCD"/>
    <w:rsid w:val="00581F90"/>
    <w:rsid w:val="00584685"/>
    <w:rsid w:val="00592D8C"/>
    <w:rsid w:val="005F5586"/>
    <w:rsid w:val="00640E78"/>
    <w:rsid w:val="006C436E"/>
    <w:rsid w:val="0074463A"/>
    <w:rsid w:val="0074677E"/>
    <w:rsid w:val="007E174D"/>
    <w:rsid w:val="00800640"/>
    <w:rsid w:val="008126CF"/>
    <w:rsid w:val="008377EC"/>
    <w:rsid w:val="0088538B"/>
    <w:rsid w:val="008958A6"/>
    <w:rsid w:val="008B7D8D"/>
    <w:rsid w:val="00916066"/>
    <w:rsid w:val="00957647"/>
    <w:rsid w:val="00964B78"/>
    <w:rsid w:val="009804FC"/>
    <w:rsid w:val="009C41B3"/>
    <w:rsid w:val="009C6697"/>
    <w:rsid w:val="009D2C59"/>
    <w:rsid w:val="009D5A0C"/>
    <w:rsid w:val="00A37FCC"/>
    <w:rsid w:val="00A47936"/>
    <w:rsid w:val="00A76585"/>
    <w:rsid w:val="00A8183F"/>
    <w:rsid w:val="00AD3422"/>
    <w:rsid w:val="00B700E1"/>
    <w:rsid w:val="00B86D10"/>
    <w:rsid w:val="00BC6C53"/>
    <w:rsid w:val="00C27725"/>
    <w:rsid w:val="00C67FE3"/>
    <w:rsid w:val="00C74EB9"/>
    <w:rsid w:val="00CC54E4"/>
    <w:rsid w:val="00CC67FE"/>
    <w:rsid w:val="00CE1047"/>
    <w:rsid w:val="00D23B10"/>
    <w:rsid w:val="00D272E2"/>
    <w:rsid w:val="00DA1093"/>
    <w:rsid w:val="00DD1CC4"/>
    <w:rsid w:val="00E3711B"/>
    <w:rsid w:val="00E47633"/>
    <w:rsid w:val="00E604EB"/>
    <w:rsid w:val="00E64178"/>
    <w:rsid w:val="00E81FBA"/>
    <w:rsid w:val="00E931B5"/>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632E-8192-41A4-982D-8CBE4A8C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44</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15</cp:revision>
  <dcterms:created xsi:type="dcterms:W3CDTF">2021-08-16T05:48:00Z</dcterms:created>
  <dcterms:modified xsi:type="dcterms:W3CDTF">2021-08-30T13:15:00Z</dcterms:modified>
</cp:coreProperties>
</file>